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bookmarkStart w:id="1" w:name="_GoBack"/>
      <w:bookmarkEnd w:id="1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FORMULÁRIO DE ACOMPANHAMENTO DE ATIVIDADES DISCENTES - RELATÓRIOS</w:t>
      </w:r>
    </w:p>
    <w:p>
      <w:pPr>
        <w:jc w:val="center"/>
      </w:pPr>
      <w:r>
        <w:rPr>
          <w:rtl w:val="0"/>
        </w:rPr>
        <w:t>(AVALIADOR DOCENTE)</w:t>
      </w:r>
    </w:p>
    <w:p>
      <w:pPr>
        <w:jc w:val="center"/>
      </w:pPr>
      <w:r>
        <w:rPr>
          <w:i/>
          <w:sz w:val="20"/>
          <w:szCs w:val="20"/>
          <w:rtl w:val="0"/>
        </w:rPr>
        <w:t>Aprovado em 01 de setembro de 2020</w:t>
      </w:r>
    </w:p>
    <w:p>
      <w:pPr>
        <w:jc w:val="right"/>
        <w:rPr>
          <w:b/>
        </w:rPr>
      </w:pPr>
      <w:r>
        <w:rPr>
          <w:b/>
          <w:rtl w:val="0"/>
        </w:rPr>
        <w:t>NOTA :______________________</w:t>
      </w: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 w:val="0"/>
        </w:rPr>
        <w:t>Parte I</w:t>
      </w:r>
      <w:r>
        <w:rPr>
          <w:b/>
          <w:sz w:val="28"/>
          <w:szCs w:val="28"/>
          <w:rtl w:val="0"/>
        </w:rPr>
        <w:t xml:space="preserve">: </w:t>
      </w:r>
      <w:r>
        <w:rPr>
          <w:b/>
          <w:sz w:val="28"/>
          <w:szCs w:val="28"/>
          <w:u w:val="single"/>
          <w:rtl w:val="0"/>
        </w:rPr>
        <w:t>Identificação do relatório</w:t>
      </w: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1-</w:t>
      </w:r>
      <w:r>
        <w:rPr>
          <w:sz w:val="24"/>
          <w:szCs w:val="24"/>
          <w:rtl w:val="0"/>
        </w:rPr>
        <w:t>Nome do aluno:</w:t>
      </w:r>
    </w:p>
    <w:p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2-</w:t>
      </w:r>
      <w:r>
        <w:rPr>
          <w:sz w:val="24"/>
          <w:szCs w:val="24"/>
          <w:rtl w:val="0"/>
        </w:rPr>
        <w:t>Nome do orientador: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Coorientador: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3-</w:t>
      </w:r>
      <w:r>
        <w:rPr>
          <w:sz w:val="24"/>
          <w:szCs w:val="24"/>
          <w:rtl w:val="0"/>
        </w:rPr>
        <w:t xml:space="preserve">Bolsista: 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 Sim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 Não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 Agência:_____________</w:t>
      </w: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rtl w:val="0"/>
        </w:rPr>
        <w:t>4-</w:t>
      </w:r>
      <w:r>
        <w:rPr>
          <w:sz w:val="24"/>
          <w:szCs w:val="24"/>
          <w:rtl w:val="0"/>
        </w:rPr>
        <w:t>Ingresso (semestre/ano): ______________________</w:t>
      </w: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rtl w:val="0"/>
        </w:rPr>
        <w:t>5-</w:t>
      </w:r>
      <w:r>
        <w:rPr>
          <w:sz w:val="24"/>
          <w:szCs w:val="24"/>
          <w:rtl w:val="0"/>
        </w:rPr>
        <w:t>Previsão Término (semestre/ano):_____________________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6-</w:t>
      </w:r>
      <w:r>
        <w:rPr>
          <w:sz w:val="24"/>
          <w:szCs w:val="24"/>
          <w:rtl w:val="0"/>
        </w:rPr>
        <w:t>Período a que se refere o relatório de atividades (semestre/ano):__________________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7-</w:t>
      </w:r>
      <w:r>
        <w:rPr>
          <w:sz w:val="24"/>
          <w:szCs w:val="24"/>
          <w:rtl w:val="0"/>
        </w:rPr>
        <w:t>Número de créditos obtidos até o momento:_____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8-</w:t>
      </w:r>
      <w:r>
        <w:rPr>
          <w:sz w:val="24"/>
          <w:szCs w:val="24"/>
          <w:rtl w:val="0"/>
        </w:rPr>
        <w:t>Cumpriu todas as disciplinas obrigatórias: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)Sim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)Não</w:t>
      </w: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i/>
          <w:sz w:val="24"/>
          <w:szCs w:val="24"/>
        </w:rPr>
      </w:pPr>
      <w:r>
        <w:rPr>
          <w:b/>
          <w:sz w:val="28"/>
          <w:szCs w:val="28"/>
          <w:u w:val="single"/>
          <w:rtl w:val="0"/>
        </w:rPr>
        <w:t>Parte II</w:t>
      </w:r>
      <w:r>
        <w:rPr>
          <w:b/>
          <w:sz w:val="28"/>
          <w:szCs w:val="28"/>
          <w:rtl w:val="0"/>
        </w:rPr>
        <w:t xml:space="preserve">: </w:t>
      </w:r>
      <w:r>
        <w:rPr>
          <w:b/>
          <w:sz w:val="28"/>
          <w:szCs w:val="28"/>
          <w:u w:val="single"/>
          <w:rtl w:val="0"/>
        </w:rPr>
        <w:t>Relatório técnico - Indicadores de Qualidade</w:t>
      </w:r>
      <w:r>
        <w:rPr>
          <w:b/>
          <w:sz w:val="28"/>
          <w:szCs w:val="28"/>
          <w:u w:val="none"/>
          <w:rtl w:val="0"/>
        </w:rPr>
        <w:t xml:space="preserve"> (80pts total)</w:t>
      </w:r>
      <w:r>
        <w:rPr>
          <w:b/>
          <w:sz w:val="28"/>
          <w:szCs w:val="28"/>
          <w:rtl w:val="0"/>
        </w:rPr>
        <w:t xml:space="preserve"> </w:t>
      </w:r>
      <w:r>
        <w:rPr>
          <w:i/>
          <w:sz w:val="24"/>
          <w:szCs w:val="24"/>
          <w:rtl w:val="0"/>
        </w:rPr>
        <w:t>(A ser preenchida pelo docente avaliador)</w:t>
      </w:r>
    </w:p>
    <w:p>
      <w:pPr>
        <w:tabs>
          <w:tab w:val="left" w:pos="1180"/>
        </w:tabs>
        <w:spacing w:after="0" w:line="240" w:lineRule="auto"/>
        <w:rPr>
          <w:b w:val="0"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1- </w:t>
      </w:r>
      <w:r>
        <w:rPr>
          <w:sz w:val="24"/>
          <w:szCs w:val="24"/>
          <w:rtl w:val="0"/>
        </w:rPr>
        <w:t>Título do projeto:</w:t>
      </w: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2- </w:t>
      </w:r>
      <w:r>
        <w:rPr>
          <w:sz w:val="24"/>
          <w:szCs w:val="24"/>
          <w:rtl w:val="0"/>
        </w:rPr>
        <w:t>Após leitura do relatório, avalie os seguintes itens desenvolvidos até o momento, tendo como orientação o projeto entregue</w:t>
      </w:r>
      <w:r>
        <w:rPr>
          <w:rtl w:val="0"/>
        </w:rPr>
        <w:t xml:space="preserve"> </w:t>
      </w:r>
      <w:r>
        <w:rPr>
          <w:sz w:val="24"/>
          <w:szCs w:val="24"/>
          <w:rtl w:val="0"/>
        </w:rPr>
        <w:t>(</w:t>
      </w:r>
      <w:r>
        <w:rPr>
          <w:b/>
          <w:sz w:val="24"/>
          <w:szCs w:val="24"/>
          <w:rtl w:val="0"/>
        </w:rPr>
        <w:t>60 pontos</w:t>
      </w:r>
      <w:r>
        <w:rPr>
          <w:sz w:val="24"/>
          <w:szCs w:val="24"/>
          <w:rtl w:val="0"/>
        </w:rPr>
        <w:t>):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33"/>
        <w:tblW w:w="104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3"/>
        <w:gridCol w:w="1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ITEM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Pontuação </w:t>
            </w:r>
          </w:p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de 0 a 10 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1. Execução dos objetivos propostos 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2. Exequibilidade do cronograma proposto 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3. Detalhamento dos progressos realizados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4. Adequação e rigor da metodologia em relação ao proposto no projeto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5. Qualidade e organização dos resultados obtidos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6. Qualidade da redação (normas e estrutura)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TOTAL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3- </w:t>
      </w:r>
      <w:r>
        <w:rPr>
          <w:sz w:val="24"/>
          <w:szCs w:val="24"/>
          <w:rtl w:val="0"/>
        </w:rPr>
        <w:t>Avalie a participação do discente em eventos científicos, publicação ou submissão de trabalhos no período</w:t>
      </w:r>
      <w:r>
        <w:rPr>
          <w:i/>
          <w:sz w:val="24"/>
          <w:szCs w:val="24"/>
          <w:rtl w:val="0"/>
        </w:rPr>
        <w:t>: (</w:t>
      </w:r>
      <w:r>
        <w:rPr>
          <w:b/>
          <w:sz w:val="24"/>
          <w:szCs w:val="24"/>
          <w:rtl w:val="0"/>
        </w:rPr>
        <w:t>10 pontos</w:t>
      </w:r>
      <w:r>
        <w:rPr>
          <w:i/>
          <w:sz w:val="24"/>
          <w:szCs w:val="24"/>
          <w:rtl w:val="0"/>
        </w:rPr>
        <w:t>)</w:t>
      </w: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</w:p>
    <w:p>
      <w:pPr>
        <w:tabs>
          <w:tab w:val="left" w:pos="1180"/>
        </w:tabs>
        <w:jc w:val="both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4- </w:t>
      </w:r>
      <w:r>
        <w:rPr>
          <w:sz w:val="24"/>
          <w:szCs w:val="24"/>
          <w:rtl w:val="0"/>
        </w:rPr>
        <w:t>Numa escala de 01 a 05, como você avalia as etapas cumpridas no relatório apresentado, considerado 01 ruim e 05 ótimo:</w:t>
      </w:r>
      <w:r>
        <w:rPr>
          <w:i/>
          <w:sz w:val="24"/>
          <w:szCs w:val="24"/>
          <w:rtl w:val="0"/>
        </w:rPr>
        <w:t>(</w:t>
      </w:r>
      <w:r>
        <w:rPr>
          <w:b/>
          <w:sz w:val="24"/>
          <w:szCs w:val="24"/>
          <w:rtl w:val="0"/>
        </w:rPr>
        <w:t>05 pontos</w:t>
      </w:r>
      <w:r>
        <w:rPr>
          <w:i/>
          <w:sz w:val="24"/>
          <w:szCs w:val="24"/>
          <w:rtl w:val="0"/>
        </w:rPr>
        <w:t>)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[5]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bom[4]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bom[3]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(    ) regular[2]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ruim[1]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5- </w:t>
      </w:r>
      <w:r>
        <w:rPr>
          <w:sz w:val="24"/>
          <w:szCs w:val="24"/>
          <w:rtl w:val="0"/>
        </w:rPr>
        <w:t xml:space="preserve"> O projeto aparenta ser exequível dentro do prazo previsto? </w:t>
      </w:r>
      <w:r>
        <w:rPr>
          <w:i/>
          <w:sz w:val="24"/>
          <w:szCs w:val="24"/>
          <w:rtl w:val="0"/>
        </w:rPr>
        <w:t>(</w:t>
      </w:r>
      <w:r>
        <w:rPr>
          <w:b/>
          <w:sz w:val="24"/>
          <w:szCs w:val="24"/>
          <w:rtl w:val="0"/>
        </w:rPr>
        <w:t>05 pontos</w:t>
      </w:r>
      <w:r>
        <w:rPr>
          <w:i/>
          <w:sz w:val="24"/>
          <w:szCs w:val="24"/>
          <w:rtl w:val="0"/>
        </w:rPr>
        <w:t>)</w:t>
      </w:r>
    </w:p>
    <w:p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) Sim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 Não</w:t>
      </w: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  <w:rtl w:val="0"/>
        </w:rPr>
        <w:t xml:space="preserve">Em caso negativo, favor justificar: 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 w:val="0"/>
        </w:rPr>
        <w:t>Parte III: Avaliação do orientador</w:t>
      </w:r>
      <w:r>
        <w:rPr>
          <w:b/>
          <w:sz w:val="28"/>
          <w:szCs w:val="28"/>
          <w:u w:val="none"/>
          <w:rtl w:val="0"/>
        </w:rPr>
        <w:t xml:space="preserve"> (20pts Total)</w:t>
      </w:r>
    </w:p>
    <w:p>
      <w:pPr>
        <w:tabs>
          <w:tab w:val="left" w:pos="1180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bookmarkEnd w:id="0"/>
    <w:p>
      <w:pPr>
        <w:tabs>
          <w:tab w:val="left" w:pos="118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6- Avalie numa pontuação de 01 a 05 as etapas cumpridas no relatório apresentado: </w:t>
      </w:r>
      <w:r>
        <w:rPr>
          <w:i/>
          <w:sz w:val="24"/>
          <w:szCs w:val="24"/>
          <w:rtl w:val="0"/>
        </w:rPr>
        <w:t>(</w:t>
      </w:r>
      <w:r>
        <w:rPr>
          <w:b/>
          <w:sz w:val="24"/>
          <w:szCs w:val="24"/>
          <w:rtl w:val="0"/>
        </w:rPr>
        <w:t>05 pontos</w:t>
      </w:r>
      <w:r>
        <w:rPr>
          <w:i/>
          <w:sz w:val="24"/>
          <w:szCs w:val="24"/>
          <w:rtl w:val="0"/>
        </w:rPr>
        <w:t xml:space="preserve">) </w:t>
      </w:r>
      <w:r>
        <w:rPr>
          <w:i/>
          <w:sz w:val="21"/>
          <w:szCs w:val="21"/>
          <w:rtl w:val="0"/>
        </w:rPr>
        <w:t>(este item deve ser transcrito conforme formulário anexo ao relatório para avaliação)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[5]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bom[4]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bom[3]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(    ) regular[2]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ruim[1]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180"/>
        </w:tabs>
        <w:spacing w:after="0" w:line="240" w:lineRule="auto"/>
        <w:ind w:left="0" w:firstLine="0"/>
        <w:jc w:val="both"/>
        <w:rPr>
          <w:i/>
          <w:sz w:val="21"/>
          <w:szCs w:val="21"/>
        </w:rPr>
      </w:pPr>
      <w:r>
        <w:rPr>
          <w:sz w:val="24"/>
          <w:szCs w:val="24"/>
          <w:rtl w:val="0"/>
        </w:rPr>
        <w:t xml:space="preserve">Avaliação do orientador sobre o desempenho do aluno em relação </w:t>
      </w:r>
      <w:r>
        <w:rPr>
          <w:sz w:val="24"/>
          <w:szCs w:val="24"/>
          <w:u w:val="single"/>
          <w:rtl w:val="0"/>
        </w:rPr>
        <w:t>a execução da escrita do relatório</w:t>
      </w:r>
      <w:r>
        <w:rPr>
          <w:sz w:val="24"/>
          <w:szCs w:val="24"/>
          <w:rtl w:val="0"/>
        </w:rPr>
        <w:t xml:space="preserve">: </w:t>
      </w:r>
      <w:r>
        <w:rPr>
          <w:i/>
          <w:sz w:val="24"/>
          <w:szCs w:val="24"/>
          <w:rtl w:val="0"/>
        </w:rPr>
        <w:t>(</w:t>
      </w:r>
      <w:r>
        <w:rPr>
          <w:b/>
          <w:sz w:val="24"/>
          <w:szCs w:val="24"/>
          <w:rtl w:val="0"/>
        </w:rPr>
        <w:t>05 pontos</w:t>
      </w:r>
      <w:r>
        <w:rPr>
          <w:i/>
          <w:sz w:val="24"/>
          <w:szCs w:val="24"/>
          <w:rtl w:val="0"/>
        </w:rPr>
        <w:t xml:space="preserve">) </w:t>
      </w:r>
      <w:r>
        <w:rPr>
          <w:i/>
          <w:sz w:val="21"/>
          <w:szCs w:val="21"/>
          <w:rtl w:val="0"/>
        </w:rPr>
        <w:t>(este item deve ser transcrito conforme formulário anexo ao relatório para avaliação)</w:t>
      </w: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[5]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bom[4]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bom[3]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(    ) regular[2]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ruim[1]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180"/>
        </w:tabs>
        <w:spacing w:after="0" w:line="240" w:lineRule="auto"/>
        <w:ind w:left="0" w:firstLine="0"/>
        <w:jc w:val="both"/>
        <w:rPr>
          <w:i/>
          <w:sz w:val="21"/>
          <w:szCs w:val="21"/>
        </w:rPr>
      </w:pPr>
      <w:r>
        <w:rPr>
          <w:sz w:val="24"/>
          <w:szCs w:val="24"/>
          <w:rtl w:val="0"/>
        </w:rPr>
        <w:t xml:space="preserve">Avaliação do orientador sobre o desempenho do aluno em relação </w:t>
      </w:r>
      <w:r>
        <w:rPr>
          <w:sz w:val="24"/>
          <w:szCs w:val="24"/>
          <w:u w:val="single"/>
          <w:rtl w:val="0"/>
        </w:rPr>
        <w:t>às atividades laboratoriais</w:t>
      </w:r>
      <w:r>
        <w:rPr>
          <w:sz w:val="24"/>
          <w:szCs w:val="24"/>
          <w:rtl w:val="0"/>
        </w:rPr>
        <w:t>:</w:t>
      </w:r>
      <w:r>
        <w:rPr>
          <w:i/>
          <w:sz w:val="24"/>
          <w:szCs w:val="24"/>
          <w:rtl w:val="0"/>
        </w:rPr>
        <w:t>(</w:t>
      </w:r>
      <w:r>
        <w:rPr>
          <w:b/>
          <w:sz w:val="24"/>
          <w:szCs w:val="24"/>
          <w:rtl w:val="0"/>
        </w:rPr>
        <w:t>05 pontos</w:t>
      </w:r>
      <w:r>
        <w:rPr>
          <w:i/>
          <w:sz w:val="24"/>
          <w:szCs w:val="24"/>
          <w:rtl w:val="0"/>
        </w:rPr>
        <w:t xml:space="preserve">) </w:t>
      </w:r>
      <w:r>
        <w:rPr>
          <w:i/>
          <w:sz w:val="21"/>
          <w:szCs w:val="21"/>
          <w:rtl w:val="0"/>
        </w:rPr>
        <w:t>(este item deve ser transcrito conforme formulário anexo ao relatório para avaliação.)</w:t>
      </w: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[5]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bom[4]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bom[3]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regular[2]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ruim[1]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180"/>
        </w:tabs>
        <w:spacing w:after="0" w:line="240" w:lineRule="auto"/>
        <w:ind w:left="0" w:firstLine="0"/>
        <w:jc w:val="both"/>
        <w:rPr>
          <w:i/>
          <w:sz w:val="21"/>
          <w:szCs w:val="21"/>
        </w:rPr>
      </w:pPr>
      <w:r>
        <w:rPr>
          <w:sz w:val="24"/>
          <w:szCs w:val="24"/>
          <w:rtl w:val="0"/>
        </w:rPr>
        <w:t xml:space="preserve">Avaliação do orientador em relação a pró-atividade e responsabilidade no desempenho de atividades de pesquisa do aluno: </w:t>
      </w:r>
      <w:r>
        <w:rPr>
          <w:i/>
          <w:sz w:val="24"/>
          <w:szCs w:val="24"/>
          <w:rtl w:val="0"/>
        </w:rPr>
        <w:t>(</w:t>
      </w:r>
      <w:r>
        <w:rPr>
          <w:b/>
          <w:sz w:val="24"/>
          <w:szCs w:val="24"/>
          <w:rtl w:val="0"/>
        </w:rPr>
        <w:t>05 pontos</w:t>
      </w:r>
      <w:r>
        <w:rPr>
          <w:i/>
          <w:sz w:val="24"/>
          <w:szCs w:val="24"/>
          <w:rtl w:val="0"/>
        </w:rPr>
        <w:t xml:space="preserve">) </w:t>
      </w:r>
      <w:r>
        <w:rPr>
          <w:i/>
          <w:sz w:val="21"/>
          <w:szCs w:val="21"/>
          <w:rtl w:val="0"/>
        </w:rPr>
        <w:t>(este item deve ser transcrito conforme formulário anexo ao relatório para avaliação.)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[5]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bom[4]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bom[3]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regular[2]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ruim[1]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  <w:rtl w:val="0"/>
        </w:rPr>
        <w:t>Observações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Caso o discente obtenha menos de 60 pontos, em um total de 100 pontos, este deverá ser submetido a novo 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Exame de Qualificação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b/>
          <w:i/>
          <w:sz w:val="24"/>
          <w:szCs w:val="24"/>
          <w:rtl w:val="0"/>
        </w:rPr>
        <w:t xml:space="preserve">(Conforme Instrução Normativa nº 1) 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em 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até 90 dias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Caso haja mudança de projeto, o mesmo deverá ser submetido para avaliação e nova aprovação em colegiado.</w:t>
      </w:r>
    </w:p>
    <w:p>
      <w:pPr>
        <w:tabs>
          <w:tab w:val="left" w:pos="1180"/>
        </w:tabs>
        <w:spacing w:after="0" w:line="240" w:lineRule="auto"/>
        <w:rPr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  <w:rtl w:val="0"/>
        </w:rPr>
        <w:t>Parte IV</w:t>
      </w:r>
      <w:r>
        <w:rPr>
          <w:b/>
          <w:sz w:val="28"/>
          <w:szCs w:val="28"/>
          <w:rtl w:val="0"/>
        </w:rPr>
        <w:t xml:space="preserve">: </w:t>
      </w:r>
      <w:r>
        <w:rPr>
          <w:b/>
          <w:sz w:val="28"/>
          <w:szCs w:val="28"/>
          <w:u w:val="single"/>
          <w:rtl w:val="0"/>
        </w:rPr>
        <w:t>Correções e sugestões de melhorias</w:t>
      </w: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tbl>
      <w:tblPr>
        <w:tblStyle w:val="31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8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Objetivos e metodologia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Resultados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Plano de trabalho e cronograma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Outras sugestões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both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1180"/>
        </w:tabs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Data:</w:t>
      </w:r>
    </w:p>
    <w:p>
      <w:pPr>
        <w:jc w:val="both"/>
        <w:rPr>
          <w:smallCaps/>
          <w:sz w:val="24"/>
          <w:szCs w:val="24"/>
        </w:rPr>
      </w:pPr>
      <w:r>
        <w:rPr>
          <w:sz w:val="24"/>
          <w:szCs w:val="24"/>
          <w:rtl w:val="0"/>
        </w:rPr>
        <w:t>Assinatura do avaliador: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__________________________________________</w:t>
      </w:r>
    </w:p>
    <w:sectPr>
      <w:headerReference r:id="rId3" w:type="default"/>
      <w:footerReference r:id="rId4" w:type="default"/>
      <w:pgSz w:w="11906" w:h="16838"/>
      <w:pgMar w:top="720" w:right="720" w:bottom="720" w:left="72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>PPGCM/UFSJ</w:t>
    </w:r>
    <w:r>
      <mc:AlternateContent>
        <mc:Choice Requires="wps">
          <w:drawing>
            <wp:anchor distT="0" distB="0" distL="114300" distR="114300" simplePos="0" relativeHeight="0" behindDoc="0" locked="0" layoutInCell="1" allowOverlap="1">
              <wp:simplePos x="0" y="0"/>
              <wp:positionH relativeFrom="column">
                <wp:posOffset>4775200</wp:posOffset>
              </wp:positionH>
              <wp:positionV relativeFrom="paragraph">
                <wp:posOffset>0</wp:posOffset>
              </wp:positionV>
              <wp:extent cx="1857375" cy="1857375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200" w:line="275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76pt;margin-top:0pt;height:146.25pt;width:146.25pt;z-index:0;mso-width-relative:page;mso-height-relative:page;" filled="f" stroked="f" coordsize="21600,21600" o:gfxdata="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gWzlC2wAAAAkBAAAPAAAAAAAAAAEAIAAAACIAAABkcnMvZG93bnJl&#10;di54bWxQSwECFAAUAAAACACHTuJA/gdKksEBAAB0AwAADgAAAAAAAAABACAAAAAq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200" w:line="275" w:lineRule="auto"/>
                      <w:ind w:left="0" w:right="0" w:firstLine="0"/>
                      <w:jc w:val="left"/>
                    </w:pP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18"/>
                        <w:vertAlign w:val="baseline"/>
                      </w:rPr>
                      <w:t xml:space="preserve"> PAGE  \* MERGEFORMAT 1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114300" distR="114300" simplePos="0" relativeHeight="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-10160</wp:posOffset>
          </wp:positionV>
          <wp:extent cx="2741295" cy="733425"/>
          <wp:effectExtent l="0" t="0" r="0" b="0"/>
          <wp:wrapSquare wrapText="bothSides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 preferRelativeResize="0"/>
                </pic:nvPicPr>
                <pic:blipFill>
                  <a:blip r:embed="rId1"/>
                  <a:srcRect l="1445" t="27103" r="1874" b="26894"/>
                  <a:stretch>
                    <a:fillRect/>
                  </a:stretch>
                </pic:blipFill>
                <pic:spPr>
                  <a:xfrm>
                    <a:off x="0" y="0"/>
                    <a:ext cx="274129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0" behindDoc="0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-343535</wp:posOffset>
          </wp:positionV>
          <wp:extent cx="1524000" cy="1226185"/>
          <wp:effectExtent l="0" t="0" r="0" b="0"/>
          <wp:wrapTopAndBottom/>
          <wp:docPr id="15" name="image1.png" descr="Uma imagem contendo maçã, plac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png" descr="Uma imagem contendo maçã, placar&#10;&#10;Descrição gerada automaticamente"/>
                  <pic:cNvPicPr preferRelativeResize="0"/>
                </pic:nvPicPr>
                <pic:blipFill>
                  <a:blip r:embed="rId2"/>
                  <a:srcRect t="10569" b="8941"/>
                  <a:stretch>
                    <a:fillRect/>
                  </a:stretch>
                </pic:blipFill>
                <pic:spPr>
                  <a:xfrm>
                    <a:off x="0" y="0"/>
                    <a:ext cx="1524000" cy="1226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4F3"/>
    <w:multiLevelType w:val="multilevel"/>
    <w:tmpl w:val="25B654F3"/>
    <w:lvl w:ilvl="0" w:tentative="0">
      <w:start w:val="7"/>
      <w:numFmt w:val="decimal"/>
      <w:lvlText w:val="%1-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2183CF9"/>
    <w:multiLevelType w:val="multilevel"/>
    <w:tmpl w:val="72183CF9"/>
    <w:lvl w:ilvl="0" w:tentative="0">
      <w:start w:val="1"/>
      <w:numFmt w:val="decimal"/>
      <w:lvlText w:val="%1-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37C753C"/>
    <w:rsid w:val="6AFB6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/>
    </w:rPr>
  </w:style>
  <w:style w:type="paragraph" w:styleId="2">
    <w:name w:val="heading 1"/>
    <w:basedOn w:val="1"/>
    <w:next w:val="1"/>
    <w:link w:val="20"/>
    <w:qFormat/>
    <w:uiPriority w:val="0"/>
    <w:pPr>
      <w:keepNext/>
      <w:suppressAutoHyphens/>
      <w:autoSpaceDN w:val="0"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link w:val="21"/>
    <w:unhideWhenUsed/>
    <w:qFormat/>
    <w:uiPriority w:val="0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5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3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header"/>
    <w:basedOn w:val="1"/>
    <w:link w:val="2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annotation subject"/>
    <w:basedOn w:val="8"/>
    <w:next w:val="8"/>
    <w:link w:val="29"/>
    <w:semiHidden/>
    <w:unhideWhenUsed/>
    <w:uiPriority w:val="99"/>
    <w:rPr>
      <w:b/>
      <w:bCs/>
    </w:rPr>
  </w:style>
  <w:style w:type="paragraph" w:styleId="12">
    <w:name w:val="footer"/>
    <w:basedOn w:val="1"/>
    <w:link w:val="2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Balloon Text"/>
    <w:basedOn w:val="1"/>
    <w:link w:val="22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6">
    <w:name w:val="annotation reference"/>
    <w:semiHidden/>
    <w:unhideWhenUsed/>
    <w:qFormat/>
    <w:uiPriority w:val="99"/>
    <w:rPr>
      <w:sz w:val="16"/>
      <w:szCs w:val="16"/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qFormat/>
    <w:uiPriority w:val="0"/>
  </w:style>
  <w:style w:type="character" w:customStyle="1" w:styleId="20">
    <w:name w:val="Título 1 Char"/>
    <w:basedOn w:val="15"/>
    <w:link w:val="2"/>
    <w:qFormat/>
    <w:uiPriority w:val="0"/>
    <w:rPr>
      <w:rFonts w:ascii="Times New Roman" w:hAnsi="Times New Roman" w:eastAsia="Times New Roman" w:cs="Times New Roman"/>
      <w:b/>
      <w:sz w:val="32"/>
      <w:szCs w:val="20"/>
    </w:rPr>
  </w:style>
  <w:style w:type="character" w:customStyle="1" w:styleId="21">
    <w:name w:val="Título 4 Char"/>
    <w:basedOn w:val="15"/>
    <w:link w:val="5"/>
    <w:semiHidden/>
    <w:qFormat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22">
    <w:name w:val="Texto de balão Char"/>
    <w:basedOn w:val="15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3">
    <w:name w:val="Cabeçalho Char"/>
    <w:basedOn w:val="15"/>
    <w:link w:val="10"/>
    <w:qFormat/>
    <w:uiPriority w:val="99"/>
  </w:style>
  <w:style w:type="character" w:customStyle="1" w:styleId="24">
    <w:name w:val="Rodapé Char"/>
    <w:basedOn w:val="15"/>
    <w:link w:val="12"/>
    <w:qFormat/>
    <w:uiPriority w:val="99"/>
  </w:style>
  <w:style w:type="paragraph" w:customStyle="1" w:styleId="25">
    <w:name w:val="Parágrafo da Lista1"/>
    <w:basedOn w:val="1"/>
    <w:qFormat/>
    <w:uiPriority w:val="34"/>
    <w:pPr>
      <w:ind w:left="720"/>
      <w:contextualSpacing/>
    </w:pPr>
  </w:style>
  <w:style w:type="paragraph" w:styleId="26">
    <w:name w:val="List Paragraph"/>
    <w:basedOn w:val="1"/>
    <w:qFormat/>
    <w:uiPriority w:val="99"/>
    <w:pPr>
      <w:ind w:left="720"/>
      <w:contextualSpacing/>
    </w:pPr>
  </w:style>
  <w:style w:type="table" w:customStyle="1" w:styleId="27">
    <w:name w:val="_Style 35"/>
    <w:basedOn w:val="1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36"/>
    <w:basedOn w:val="1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Comment Subject Char"/>
    <w:basedOn w:val="30"/>
    <w:link w:val="11"/>
    <w:semiHidden/>
    <w:qFormat/>
    <w:uiPriority w:val="99"/>
    <w:rPr>
      <w:b/>
      <w:bCs/>
      <w:sz w:val="20"/>
      <w:szCs w:val="20"/>
    </w:rPr>
  </w:style>
  <w:style w:type="character" w:customStyle="1" w:styleId="30">
    <w:name w:val="Comment Text Char"/>
    <w:link w:val="8"/>
    <w:semiHidden/>
    <w:qFormat/>
    <w:uiPriority w:val="99"/>
    <w:rPr>
      <w:sz w:val="20"/>
      <w:szCs w:val="20"/>
    </w:rPr>
  </w:style>
  <w:style w:type="table" w:customStyle="1" w:styleId="31">
    <w:name w:val="_Style 43"/>
    <w:basedOn w:val="1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4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42"/>
    <w:basedOn w:val="1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dgoergTz3RoxK2oWw9eb+D5WQ==">AMUW2mWOVoN40eOcGPTxsnvnPFFgOQJJ1+sLCQat9AaxU3K8OFOr4W7AR3CY4ZmV0PDJGZWuDaP1kc3Afy17rMsxSmGt9OAHJdb9x0fWNgPrFUOLie5BJQe/uWpo9xJ493VsIyrBShpF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520</Words>
  <Characters>2873</Characters>
  <TotalTime>0</TotalTime>
  <ScaleCrop>false</ScaleCrop>
  <LinksUpToDate>false</LinksUpToDate>
  <CharactersWithSpaces>3424</CharactersWithSpaces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2020-07-03T00:22:00Z</dcterms:created>
  <dc:creator>juliana</dc:creator>
  <cp:lastModifiedBy>Erika</cp:lastModifiedBy>
  <dcterms:modified xsi:type="dcterms:W3CDTF">2020-10-08T17:42:05Z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